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6D" w:rsidRDefault="00C8316D" w:rsidP="00C8316D">
      <w:pPr>
        <w:spacing w:before="3"/>
        <w:ind w:left="540"/>
        <w:jc w:val="center"/>
        <w:rPr>
          <w:rFonts w:eastAsia="Times New Roman" w:cs="Times New Roman"/>
          <w:i/>
          <w:sz w:val="24"/>
          <w:szCs w:val="24"/>
        </w:rPr>
      </w:pPr>
    </w:p>
    <w:p w:rsidR="003825D9" w:rsidRPr="00502087" w:rsidRDefault="00C8316D" w:rsidP="00626C63">
      <w:pPr>
        <w:pBdr>
          <w:top w:val="single" w:sz="4" w:space="1" w:color="auto"/>
          <w:left w:val="single" w:sz="4" w:space="4" w:color="auto"/>
          <w:bottom w:val="single" w:sz="4" w:space="31" w:color="auto"/>
          <w:right w:val="single" w:sz="4" w:space="1" w:color="auto"/>
        </w:pBdr>
        <w:tabs>
          <w:tab w:val="left" w:pos="4290"/>
          <w:tab w:val="center" w:pos="6010"/>
        </w:tabs>
        <w:spacing w:before="3"/>
        <w:ind w:left="540"/>
        <w:rPr>
          <w:rFonts w:eastAsia="Times New Roman" w:cs="Times New Roman"/>
          <w:i/>
          <w:sz w:val="24"/>
          <w:szCs w:val="24"/>
        </w:rPr>
      </w:pPr>
      <w:r>
        <w:rPr>
          <w:rFonts w:eastAsia="Times New Roman" w:cs="Times New Roman"/>
          <w:i/>
          <w:sz w:val="24"/>
          <w:szCs w:val="24"/>
        </w:rPr>
        <w:tab/>
      </w:r>
      <w:r>
        <w:rPr>
          <w:rFonts w:eastAsia="Times New Roman" w:cs="Times New Roman"/>
          <w:i/>
          <w:sz w:val="24"/>
          <w:szCs w:val="24"/>
        </w:rPr>
        <w:tab/>
      </w:r>
      <w:r w:rsidR="00626C63">
        <w:rPr>
          <w:rFonts w:eastAsia="Times New Roman" w:cs="Times New Roman"/>
          <w:i/>
          <w:sz w:val="24"/>
          <w:szCs w:val="24"/>
        </w:rPr>
        <w:t xml:space="preserve">Mt. Si Senior Center </w:t>
      </w:r>
      <w:r w:rsidR="0029157C">
        <w:rPr>
          <w:rFonts w:eastAsia="Times New Roman" w:cs="Times New Roman"/>
          <w:i/>
          <w:sz w:val="24"/>
          <w:szCs w:val="24"/>
        </w:rPr>
        <w:t>Client Information</w:t>
      </w:r>
    </w:p>
    <w:p w:rsidR="003825D9" w:rsidRDefault="003825D9" w:rsidP="00B35A8C">
      <w:pPr>
        <w:tabs>
          <w:tab w:val="right" w:pos="11160"/>
        </w:tabs>
        <w:ind w:left="720"/>
        <w:rPr>
          <w:rFonts w:eastAsia="Times New Roman" w:cs="Times New Roman"/>
        </w:rPr>
      </w:pPr>
    </w:p>
    <w:p w:rsidR="0029157C" w:rsidRDefault="0029157C" w:rsidP="00C750B0">
      <w:pPr>
        <w:tabs>
          <w:tab w:val="right" w:pos="11160"/>
        </w:tabs>
        <w:rPr>
          <w:rFonts w:eastAsia="Times New Roman" w:cs="Times New Roman"/>
        </w:rPr>
        <w:sectPr w:rsidR="0029157C">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rsidTr="001166DC">
        <w:tc>
          <w:tcPr>
            <w:tcW w:w="5130" w:type="dxa"/>
            <w:tcBorders>
              <w:top w:val="single" w:sz="4" w:space="0" w:color="auto"/>
              <w:left w:val="single" w:sz="4" w:space="0" w:color="auto"/>
              <w:right w:val="single" w:sz="4" w:space="0" w:color="auto"/>
            </w:tcBorders>
            <w:vAlign w:val="center"/>
          </w:tcPr>
          <w:p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 Client #1</w:t>
            </w:r>
          </w:p>
        </w:tc>
      </w:tr>
      <w:tr w:rsidR="00DA153C" w:rsidTr="001166DC">
        <w:trPr>
          <w:trHeight w:val="587"/>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DA153C" w:rsidTr="001166DC">
        <w:trPr>
          <w:trHeight w:val="524"/>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DA153C" w:rsidTr="001166DC">
        <w:trPr>
          <w:trHeight w:val="533"/>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rsidTr="001166DC">
        <w:trPr>
          <w:trHeight w:val="533"/>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rsidTr="001166DC">
        <w:trPr>
          <w:trHeight w:val="533"/>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rsidTr="001166DC">
        <w:trPr>
          <w:trHeight w:val="632"/>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rsidTr="001166DC">
        <w:trPr>
          <w:trHeight w:val="614"/>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rsidTr="001166DC">
        <w:trPr>
          <w:trHeight w:val="533"/>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rsidTr="001166DC">
        <w:trPr>
          <w:trHeight w:val="695"/>
        </w:trPr>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rsidTr="001166DC">
        <w:tc>
          <w:tcPr>
            <w:tcW w:w="5130" w:type="dxa"/>
            <w:tcBorders>
              <w:left w:val="single" w:sz="4" w:space="0" w:color="auto"/>
              <w:right w:val="single" w:sz="4" w:space="0" w:color="auto"/>
            </w:tcBorders>
            <w:vAlign w:val="center"/>
          </w:tcPr>
          <w:p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rsidTr="001166DC">
        <w:trPr>
          <w:trHeight w:val="686"/>
        </w:trPr>
        <w:tc>
          <w:tcPr>
            <w:tcW w:w="5130" w:type="dxa"/>
            <w:tcBorders>
              <w:left w:val="single" w:sz="4" w:space="0" w:color="auto"/>
              <w:right w:val="single" w:sz="4" w:space="0" w:color="auto"/>
            </w:tcBorders>
            <w:vAlign w:val="center"/>
          </w:tcPr>
          <w:p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rsidTr="001166DC">
        <w:trPr>
          <w:trHeight w:val="902"/>
        </w:trPr>
        <w:tc>
          <w:tcPr>
            <w:tcW w:w="5130" w:type="dxa"/>
            <w:tcBorders>
              <w:left w:val="single" w:sz="4" w:space="0" w:color="auto"/>
              <w:right w:val="single" w:sz="4" w:space="0" w:color="auto"/>
            </w:tcBorders>
            <w:vAlign w:val="center"/>
          </w:tcPr>
          <w:p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County</w:t>
            </w:r>
            <w:r>
              <w:rPr>
                <w:rFonts w:eastAsia="Times New Roman" w:cs="Times New Roman"/>
              </w:rPr>
              <w:tab/>
              <w:t>Un-incorporated?</w:t>
            </w:r>
          </w:p>
        </w:tc>
      </w:tr>
      <w:tr w:rsidR="00DA153C" w:rsidTr="00A31A43">
        <w:trPr>
          <w:trHeight w:val="1325"/>
        </w:trPr>
        <w:tc>
          <w:tcPr>
            <w:tcW w:w="5130" w:type="dxa"/>
            <w:tcBorders>
              <w:left w:val="single" w:sz="4" w:space="0" w:color="auto"/>
              <w:bottom w:val="single" w:sz="4" w:space="0" w:color="auto"/>
              <w:right w:val="single" w:sz="4" w:space="0" w:color="auto"/>
            </w:tcBorders>
            <w:vAlign w:val="center"/>
          </w:tcPr>
          <w:p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rsidR="001166DC" w:rsidRDefault="001166DC"/>
    <w:tbl>
      <w:tblPr>
        <w:tblStyle w:val="TableGrid"/>
        <w:tblW w:w="5040" w:type="dxa"/>
        <w:tblInd w:w="445" w:type="dxa"/>
        <w:tblLook w:val="04A0" w:firstRow="1" w:lastRow="0" w:firstColumn="1" w:lastColumn="0" w:noHBand="0" w:noVBand="1"/>
      </w:tblPr>
      <w:tblGrid>
        <w:gridCol w:w="5040"/>
      </w:tblGrid>
      <w:tr w:rsidR="00DA153C" w:rsidRPr="00722F73" w:rsidTr="00A31A43">
        <w:trPr>
          <w:trHeight w:val="326"/>
        </w:trPr>
        <w:tc>
          <w:tcPr>
            <w:tcW w:w="5040" w:type="dxa"/>
            <w:vAlign w:val="center"/>
          </w:tcPr>
          <w:p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r w:rsidR="001166DC">
              <w:rPr>
                <w:rFonts w:eastAsia="Times New Roman" w:cs="Times New Roman"/>
                <w:b/>
              </w:rPr>
              <w:t>–</w:t>
            </w:r>
            <w:r>
              <w:rPr>
                <w:rFonts w:eastAsia="Times New Roman" w:cs="Times New Roman"/>
                <w:b/>
              </w:rPr>
              <w:t xml:space="preserve"> </w:t>
            </w:r>
            <w:r w:rsidR="001166DC">
              <w:rPr>
                <w:rFonts w:eastAsia="Times New Roman" w:cs="Times New Roman"/>
                <w:b/>
              </w:rPr>
              <w:t>Client #1</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2</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rsidTr="00A31A43">
        <w:trPr>
          <w:trHeight w:val="720"/>
        </w:trPr>
        <w:tc>
          <w:tcPr>
            <w:tcW w:w="5040" w:type="dxa"/>
            <w:vAlign w:val="center"/>
          </w:tcPr>
          <w:p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r w:rsidR="00DA153C" w:rsidTr="00A31A43">
        <w:trPr>
          <w:trHeight w:val="720"/>
        </w:trPr>
        <w:tc>
          <w:tcPr>
            <w:tcW w:w="5040" w:type="dxa"/>
            <w:vAlign w:val="center"/>
          </w:tcPr>
          <w:p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rsidTr="00A31A43">
        <w:trPr>
          <w:trHeight w:val="720"/>
        </w:trPr>
        <w:tc>
          <w:tcPr>
            <w:tcW w:w="5040" w:type="dxa"/>
            <w:vAlign w:val="center"/>
          </w:tcPr>
          <w:p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rsidR="0029157C" w:rsidRDefault="0029157C" w:rsidP="00F37A0F">
      <w:pPr>
        <w:pStyle w:val="Heading1"/>
        <w:spacing w:before="98"/>
        <w:ind w:left="0"/>
        <w:sectPr w:rsidR="0029157C" w:rsidSect="001166DC">
          <w:type w:val="continuous"/>
          <w:pgSz w:w="12240" w:h="15840"/>
          <w:pgMar w:top="240" w:right="420" w:bottom="280" w:left="340" w:header="720" w:footer="720" w:gutter="0"/>
          <w:cols w:num="2" w:space="260"/>
        </w:sectPr>
      </w:pPr>
    </w:p>
    <w:p w:rsidR="00C8316D" w:rsidRDefault="00C8316D" w:rsidP="00722F73">
      <w:pPr>
        <w:ind w:left="720"/>
      </w:pPr>
    </w:p>
    <w:p w:rsidR="00C8316D" w:rsidRDefault="00C8316D" w:rsidP="00722F73">
      <w:pPr>
        <w:ind w:left="720"/>
      </w:pPr>
    </w:p>
    <w:p w:rsidR="00C8316D" w:rsidRDefault="00C8316D"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626C63" w:rsidP="00722F73">
      <w:pPr>
        <w:ind w:left="720"/>
      </w:pPr>
    </w:p>
    <w:p w:rsidR="00626C63" w:rsidRDefault="000B3339" w:rsidP="000B3339">
      <w:pPr>
        <w:tabs>
          <w:tab w:val="right" w:pos="11480"/>
        </w:tabs>
        <w:ind w:left="720"/>
      </w:pPr>
      <w:r>
        <w:tab/>
        <w:t xml:space="preserve">Over </w:t>
      </w:r>
      <w:r>
        <w:sym w:font="Wingdings 3" w:char="F061"/>
      </w:r>
      <w:r>
        <w:sym w:font="Wingdings 3" w:char="F061"/>
      </w:r>
      <w:r>
        <w:sym w:font="Wingdings 3" w:char="F061"/>
      </w:r>
      <w:bookmarkStart w:id="0" w:name="_GoBack"/>
      <w:bookmarkEnd w:id="0"/>
    </w:p>
    <w:p w:rsidR="00626C63" w:rsidRDefault="00626C63" w:rsidP="00722F73">
      <w:pPr>
        <w:ind w:left="720"/>
      </w:pPr>
    </w:p>
    <w:p w:rsidR="002325BE" w:rsidRPr="005E26E9" w:rsidRDefault="002325BE" w:rsidP="002325BE">
      <w:pPr>
        <w:ind w:left="273" w:right="297"/>
        <w:jc w:val="center"/>
        <w:rPr>
          <w:rFonts w:eastAsia="Times New Roman" w:cs="Times New Roman"/>
          <w:b/>
          <w:sz w:val="24"/>
          <w:szCs w:val="24"/>
        </w:rPr>
      </w:pPr>
      <w:r w:rsidRPr="005E26E9">
        <w:rPr>
          <w:rFonts w:eastAsia="Times New Roman" w:cs="Times New Roman"/>
          <w:b/>
          <w:sz w:val="24"/>
          <w:szCs w:val="24"/>
        </w:rPr>
        <w:t>Demographic Information</w:t>
      </w:r>
    </w:p>
    <w:p w:rsidR="002325BE" w:rsidRDefault="002325BE" w:rsidP="002325BE">
      <w:pPr>
        <w:ind w:left="360" w:right="297"/>
        <w:rPr>
          <w:sz w:val="24"/>
          <w:szCs w:val="24"/>
        </w:rPr>
      </w:pPr>
      <w:r w:rsidRPr="00626C63">
        <w:rPr>
          <w:sz w:val="24"/>
          <w:szCs w:val="24"/>
        </w:rPr>
        <w:t xml:space="preserve">We ask for demographic information because much of our funding is based on the categories of people we serve.  The information we provide to funders is presented in the aggregate. Your personal information will be kept confidential. </w:t>
      </w:r>
    </w:p>
    <w:p w:rsidR="00F13BE5" w:rsidRDefault="00F13BE5"/>
    <w:tbl>
      <w:tblPr>
        <w:tblStyle w:val="TableGrid"/>
        <w:tblW w:w="0" w:type="auto"/>
        <w:tblInd w:w="535" w:type="dxa"/>
        <w:tblLook w:val="04A0" w:firstRow="1" w:lastRow="0" w:firstColumn="1" w:lastColumn="0" w:noHBand="0" w:noVBand="1"/>
      </w:tblPr>
      <w:tblGrid>
        <w:gridCol w:w="5459"/>
        <w:gridCol w:w="5291"/>
      </w:tblGrid>
      <w:tr w:rsidR="002325BE" w:rsidTr="002325BE">
        <w:tc>
          <w:tcPr>
            <w:tcW w:w="5459" w:type="dxa"/>
            <w:vAlign w:val="center"/>
          </w:tcPr>
          <w:p w:rsidR="002325BE" w:rsidRDefault="002325BE" w:rsidP="003F152B">
            <w:pPr>
              <w:tabs>
                <w:tab w:val="left" w:pos="3240"/>
                <w:tab w:val="right" w:pos="11160"/>
              </w:tabs>
              <w:rPr>
                <w:rFonts w:eastAsia="Times New Roman" w:cs="Times New Roman"/>
              </w:rPr>
            </w:pPr>
            <w:r>
              <w:rPr>
                <w:rFonts w:eastAsia="Times New Roman" w:cs="Times New Roman"/>
              </w:rPr>
              <w:t xml:space="preserve">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291" w:type="dxa"/>
            <w:vMerge w:val="restart"/>
          </w:tcPr>
          <w:p w:rsidR="002325BE" w:rsidRDefault="002325BE" w:rsidP="002325BE">
            <w:pPr>
              <w:tabs>
                <w:tab w:val="left" w:pos="1440"/>
                <w:tab w:val="right" w:pos="11160"/>
              </w:tabs>
              <w:ind w:left="183"/>
              <w:rPr>
                <w:rFonts w:eastAsia="Times New Roman" w:cs="Times New Roman"/>
              </w:rPr>
            </w:pPr>
            <w:r>
              <w:rPr>
                <w:rFonts w:eastAsia="Times New Roman" w:cs="Times New Roman"/>
              </w:rPr>
              <w:t>Income:</w:t>
            </w:r>
            <w:r>
              <w:rPr>
                <w:rFonts w:eastAsia="Times New Roman" w:cs="Times New Roman"/>
              </w:rPr>
              <w:br/>
            </w:r>
            <w:r w:rsidRPr="002325BE">
              <w:rPr>
                <w:rFonts w:eastAsia="Times New Roman" w:cs="Times New Roman"/>
                <w:sz w:val="8"/>
                <w:szCs w:val="8"/>
              </w:rPr>
              <w:br/>
            </w:r>
            <w:r>
              <w:rPr>
                <w:rFonts w:eastAsia="Times New Roman" w:cs="Times New Roman"/>
              </w:rPr>
              <w:t xml:space="preserve">Yearly Household Income (One Person Household)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2608"/>
            </w:tblGrid>
            <w:tr w:rsidR="002325BE" w:rsidTr="00DA1027">
              <w:tc>
                <w:tcPr>
                  <w:tcW w:w="4387" w:type="dxa"/>
                </w:tcPr>
                <w:p w:rsidR="002325BE" w:rsidRDefault="002325BE" w:rsidP="002325BE">
                  <w:pPr>
                    <w:pStyle w:val="ListParagraph"/>
                    <w:numPr>
                      <w:ilvl w:val="0"/>
                      <w:numId w:val="7"/>
                    </w:numPr>
                    <w:tabs>
                      <w:tab w:val="left" w:pos="1440"/>
                      <w:tab w:val="right" w:pos="11160"/>
                    </w:tabs>
                    <w:ind w:left="499"/>
                    <w:rPr>
                      <w:rFonts w:eastAsia="Times New Roman" w:cs="Times New Roman"/>
                    </w:rPr>
                  </w:pPr>
                  <w:r>
                    <w:rPr>
                      <w:rFonts w:eastAsia="Times New Roman" w:cs="Times New Roman"/>
                    </w:rPr>
                    <w:t>$18,200 or less</w:t>
                  </w:r>
                </w:p>
                <w:p w:rsidR="002325BE" w:rsidRDefault="002325BE" w:rsidP="002325BE">
                  <w:pPr>
                    <w:pStyle w:val="ListParagraph"/>
                    <w:numPr>
                      <w:ilvl w:val="0"/>
                      <w:numId w:val="7"/>
                    </w:numPr>
                    <w:tabs>
                      <w:tab w:val="left" w:pos="1440"/>
                      <w:tab w:val="right" w:pos="11160"/>
                    </w:tabs>
                    <w:ind w:left="499"/>
                    <w:rPr>
                      <w:rFonts w:eastAsia="Times New Roman" w:cs="Times New Roman"/>
                    </w:rPr>
                  </w:pPr>
                  <w:r>
                    <w:rPr>
                      <w:rFonts w:eastAsia="Times New Roman" w:cs="Times New Roman"/>
                    </w:rPr>
                    <w:t>$18,201 to 30,350</w:t>
                  </w:r>
                </w:p>
              </w:tc>
              <w:tc>
                <w:tcPr>
                  <w:tcW w:w="5059" w:type="dxa"/>
                </w:tcPr>
                <w:p w:rsidR="002325BE" w:rsidRDefault="002325BE" w:rsidP="002325BE">
                  <w:pPr>
                    <w:pStyle w:val="ListParagraph"/>
                    <w:numPr>
                      <w:ilvl w:val="0"/>
                      <w:numId w:val="7"/>
                    </w:numPr>
                    <w:tabs>
                      <w:tab w:val="left" w:pos="1440"/>
                      <w:tab w:val="right" w:pos="11160"/>
                    </w:tabs>
                    <w:ind w:left="356"/>
                    <w:rPr>
                      <w:rFonts w:eastAsia="Times New Roman" w:cs="Times New Roman"/>
                    </w:rPr>
                  </w:pPr>
                  <w:r>
                    <w:rPr>
                      <w:rFonts w:eastAsia="Times New Roman" w:cs="Times New Roman"/>
                    </w:rPr>
                    <w:t>$30,351 to $45,100</w:t>
                  </w:r>
                </w:p>
                <w:p w:rsidR="002325BE" w:rsidRDefault="002325BE" w:rsidP="002325BE">
                  <w:pPr>
                    <w:pStyle w:val="ListParagraph"/>
                    <w:numPr>
                      <w:ilvl w:val="0"/>
                      <w:numId w:val="7"/>
                    </w:numPr>
                    <w:tabs>
                      <w:tab w:val="left" w:pos="1440"/>
                      <w:tab w:val="right" w:pos="11160"/>
                    </w:tabs>
                    <w:ind w:left="356"/>
                    <w:rPr>
                      <w:rFonts w:eastAsia="Times New Roman" w:cs="Times New Roman"/>
                    </w:rPr>
                  </w:pPr>
                  <w:r>
                    <w:rPr>
                      <w:rFonts w:eastAsia="Times New Roman" w:cs="Times New Roman"/>
                    </w:rPr>
                    <w:t>$45,101 or more</w:t>
                  </w:r>
                </w:p>
              </w:tc>
            </w:tr>
          </w:tbl>
          <w:p w:rsidR="002325BE" w:rsidRDefault="002325BE" w:rsidP="002325BE">
            <w:pPr>
              <w:ind w:left="273" w:right="297"/>
              <w:rPr>
                <w:rFonts w:eastAsia="Times New Roman" w:cs="Times New Roman"/>
                <w:b/>
                <w:sz w:val="24"/>
                <w:szCs w:val="24"/>
              </w:rPr>
            </w:pPr>
          </w:p>
          <w:p w:rsidR="002325BE" w:rsidRDefault="002325BE" w:rsidP="002325BE">
            <w:pPr>
              <w:tabs>
                <w:tab w:val="left" w:pos="1440"/>
                <w:tab w:val="right" w:pos="11160"/>
              </w:tabs>
              <w:ind w:left="183"/>
              <w:rPr>
                <w:rFonts w:eastAsia="Times New Roman" w:cs="Times New Roman"/>
              </w:rPr>
            </w:pPr>
            <w:r>
              <w:rPr>
                <w:rFonts w:eastAsia="Times New Roman" w:cs="Times New Roman"/>
              </w:rPr>
              <w:t xml:space="preserve">Yearly Household Income (Two Person Household)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518"/>
            </w:tblGrid>
            <w:tr w:rsidR="002325BE" w:rsidTr="00DA1027">
              <w:tc>
                <w:tcPr>
                  <w:tcW w:w="4387" w:type="dxa"/>
                </w:tcPr>
                <w:p w:rsidR="002325BE" w:rsidRDefault="002325BE" w:rsidP="002325BE">
                  <w:pPr>
                    <w:pStyle w:val="ListParagraph"/>
                    <w:numPr>
                      <w:ilvl w:val="0"/>
                      <w:numId w:val="7"/>
                    </w:numPr>
                    <w:tabs>
                      <w:tab w:val="left" w:pos="1440"/>
                      <w:tab w:val="right" w:pos="11160"/>
                    </w:tabs>
                    <w:ind w:left="447"/>
                    <w:rPr>
                      <w:rFonts w:eastAsia="Times New Roman" w:cs="Times New Roman"/>
                    </w:rPr>
                  </w:pPr>
                  <w:r>
                    <w:rPr>
                      <w:rFonts w:eastAsia="Times New Roman" w:cs="Times New Roman"/>
                    </w:rPr>
                    <w:t>$20,800 or less</w:t>
                  </w:r>
                </w:p>
                <w:p w:rsidR="002325BE" w:rsidRDefault="002325BE" w:rsidP="002325BE">
                  <w:pPr>
                    <w:pStyle w:val="ListParagraph"/>
                    <w:numPr>
                      <w:ilvl w:val="0"/>
                      <w:numId w:val="7"/>
                    </w:numPr>
                    <w:tabs>
                      <w:tab w:val="left" w:pos="1440"/>
                      <w:tab w:val="right" w:pos="11160"/>
                    </w:tabs>
                    <w:ind w:left="447"/>
                    <w:rPr>
                      <w:rFonts w:eastAsia="Times New Roman" w:cs="Times New Roman"/>
                    </w:rPr>
                  </w:pPr>
                  <w:r>
                    <w:rPr>
                      <w:rFonts w:eastAsia="Times New Roman" w:cs="Times New Roman"/>
                    </w:rPr>
                    <w:t>$20,801 to 34,700</w:t>
                  </w:r>
                </w:p>
              </w:tc>
              <w:tc>
                <w:tcPr>
                  <w:tcW w:w="4429" w:type="dxa"/>
                </w:tcPr>
                <w:p w:rsidR="002325BE" w:rsidRDefault="002325BE" w:rsidP="002325BE">
                  <w:pPr>
                    <w:pStyle w:val="ListParagraph"/>
                    <w:numPr>
                      <w:ilvl w:val="0"/>
                      <w:numId w:val="7"/>
                    </w:numPr>
                    <w:tabs>
                      <w:tab w:val="left" w:pos="1440"/>
                      <w:tab w:val="right" w:pos="11160"/>
                    </w:tabs>
                    <w:ind w:left="356"/>
                    <w:rPr>
                      <w:rFonts w:eastAsia="Times New Roman" w:cs="Times New Roman"/>
                    </w:rPr>
                  </w:pPr>
                  <w:r>
                    <w:rPr>
                      <w:rFonts w:eastAsia="Times New Roman" w:cs="Times New Roman"/>
                    </w:rPr>
                    <w:t>$34,701 to $51,550</w:t>
                  </w:r>
                </w:p>
                <w:p w:rsidR="002325BE" w:rsidRDefault="002325BE" w:rsidP="002325BE">
                  <w:pPr>
                    <w:pStyle w:val="ListParagraph"/>
                    <w:numPr>
                      <w:ilvl w:val="0"/>
                      <w:numId w:val="7"/>
                    </w:numPr>
                    <w:tabs>
                      <w:tab w:val="left" w:pos="1440"/>
                      <w:tab w:val="right" w:pos="11160"/>
                    </w:tabs>
                    <w:ind w:left="356"/>
                    <w:rPr>
                      <w:rFonts w:eastAsia="Times New Roman" w:cs="Times New Roman"/>
                    </w:rPr>
                  </w:pPr>
                  <w:r>
                    <w:rPr>
                      <w:rFonts w:eastAsia="Times New Roman" w:cs="Times New Roman"/>
                    </w:rPr>
                    <w:t>$51,551 or more</w:t>
                  </w:r>
                </w:p>
              </w:tc>
            </w:tr>
          </w:tbl>
          <w:p w:rsidR="002325BE" w:rsidRDefault="002325BE" w:rsidP="003F152B">
            <w:pPr>
              <w:tabs>
                <w:tab w:val="left" w:pos="3240"/>
                <w:tab w:val="right" w:pos="11160"/>
              </w:tabs>
              <w:rPr>
                <w:rFonts w:eastAsia="Times New Roman" w:cs="Times New Roman"/>
              </w:rPr>
            </w:pPr>
          </w:p>
        </w:tc>
      </w:tr>
      <w:tr w:rsidR="002325BE" w:rsidTr="002325BE">
        <w:tc>
          <w:tcPr>
            <w:tcW w:w="5459" w:type="dxa"/>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Are you Hispanic or Latino(a)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291" w:type="dxa"/>
            <w:vMerge/>
          </w:tcPr>
          <w:p w:rsidR="002325BE" w:rsidRDefault="002325BE" w:rsidP="003F152B">
            <w:pPr>
              <w:tabs>
                <w:tab w:val="left" w:pos="1440"/>
                <w:tab w:val="right" w:pos="11160"/>
              </w:tabs>
              <w:rPr>
                <w:rFonts w:eastAsia="Times New Roman" w:cs="Times New Roman"/>
              </w:rPr>
            </w:pPr>
          </w:p>
        </w:tc>
      </w:tr>
      <w:tr w:rsidR="002325BE" w:rsidRPr="00B00F00" w:rsidTr="002325BE">
        <w:trPr>
          <w:trHeight w:val="863"/>
        </w:trPr>
        <w:tc>
          <w:tcPr>
            <w:tcW w:w="5459" w:type="dxa"/>
            <w:vAlign w:val="center"/>
          </w:tcPr>
          <w:p w:rsidR="002325BE" w:rsidRDefault="002325BE" w:rsidP="003F152B">
            <w:pPr>
              <w:tabs>
                <w:tab w:val="left" w:pos="1327"/>
                <w:tab w:val="right" w:pos="11160"/>
              </w:tabs>
              <w:rPr>
                <w:rFonts w:eastAsia="Times New Roman" w:cs="Times New Roman"/>
              </w:rPr>
            </w:pPr>
            <w:r>
              <w:rPr>
                <w:rFonts w:eastAsia="Times New Roman" w:cs="Times New Roman"/>
              </w:rPr>
              <w:t xml:space="preserve">Race:  </w:t>
            </w:r>
            <w:r>
              <w:rPr>
                <w:rFonts w:eastAsia="Times New Roman" w:cs="Times New Roman"/>
              </w:rPr>
              <w:tab/>
            </w:r>
            <w:r w:rsidRPr="00B00F00">
              <w:rPr>
                <w:rFonts w:eastAsia="Times New Roman" w:cs="Times New Roman"/>
                <w:sz w:val="20"/>
                <w:szCs w:val="20"/>
              </w:rPr>
              <w:sym w:font="Webdings" w:char="F063"/>
            </w:r>
            <w:r>
              <w:rPr>
                <w:rFonts w:eastAsia="Times New Roman" w:cs="Times New Roman"/>
              </w:rPr>
              <w:t xml:space="preserve">   American Indian or Alaska Native</w:t>
            </w:r>
          </w:p>
          <w:p w:rsidR="002325BE" w:rsidRPr="00B00F00" w:rsidRDefault="002325BE" w:rsidP="003F152B">
            <w:pPr>
              <w:pStyle w:val="ListParagraph"/>
              <w:numPr>
                <w:ilvl w:val="0"/>
                <w:numId w:val="7"/>
              </w:numPr>
              <w:tabs>
                <w:tab w:val="left" w:pos="1440"/>
                <w:tab w:val="right" w:pos="11160"/>
              </w:tabs>
              <w:ind w:left="1687"/>
              <w:rPr>
                <w:rFonts w:eastAsia="Times New Roman" w:cs="Times New Roman"/>
              </w:rPr>
            </w:pPr>
            <w:r w:rsidRPr="00B00F00">
              <w:rPr>
                <w:rFonts w:eastAsia="Times New Roman" w:cs="Times New Roman"/>
              </w:rPr>
              <w:t>Asian, Asian-American</w:t>
            </w:r>
          </w:p>
          <w:p w:rsidR="002325BE" w:rsidRDefault="002325BE"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Black, African-American, Other African</w:t>
            </w:r>
          </w:p>
          <w:p w:rsidR="002325BE" w:rsidRDefault="002325BE"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Native Hawaiian or Pacific Islander</w:t>
            </w:r>
          </w:p>
          <w:p w:rsidR="002325BE" w:rsidRDefault="002325BE"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White or Caucasian</w:t>
            </w:r>
          </w:p>
          <w:p w:rsidR="002325BE" w:rsidRDefault="002325BE"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Multi-Racial</w:t>
            </w:r>
          </w:p>
          <w:p w:rsidR="002325BE" w:rsidRPr="00B00F00" w:rsidRDefault="002325BE"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Other Race</w:t>
            </w:r>
          </w:p>
        </w:tc>
        <w:tc>
          <w:tcPr>
            <w:tcW w:w="5291" w:type="dxa"/>
            <w:vMerge/>
          </w:tcPr>
          <w:p w:rsidR="002325BE" w:rsidRDefault="002325BE" w:rsidP="003F152B">
            <w:pPr>
              <w:tabs>
                <w:tab w:val="left" w:pos="1327"/>
                <w:tab w:val="right" w:pos="11160"/>
              </w:tabs>
              <w:rPr>
                <w:rFonts w:eastAsia="Times New Roman" w:cs="Times New Roman"/>
              </w:rPr>
            </w:pPr>
          </w:p>
        </w:tc>
      </w:tr>
      <w:tr w:rsidR="002325BE" w:rsidTr="002325BE">
        <w:trPr>
          <w:trHeight w:val="323"/>
        </w:trPr>
        <w:tc>
          <w:tcPr>
            <w:tcW w:w="5459" w:type="dxa"/>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Are you a refugee?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291" w:type="dxa"/>
            <w:vMerge w:val="restart"/>
          </w:tcPr>
          <w:p w:rsidR="002325BE" w:rsidRDefault="002325BE" w:rsidP="003F152B">
            <w:pPr>
              <w:tabs>
                <w:tab w:val="left" w:pos="1440"/>
                <w:tab w:val="right" w:pos="11160"/>
              </w:tabs>
              <w:rPr>
                <w:rFonts w:eastAsia="Times New Roman" w:cs="Times New Roman"/>
              </w:rPr>
            </w:pPr>
            <w:r>
              <w:rPr>
                <w:rFonts w:eastAsia="Times New Roman" w:cs="Times New Roman"/>
              </w:rPr>
              <w:t xml:space="preserve">Do you have a disability?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If yes, please list:  </w:t>
            </w:r>
          </w:p>
        </w:tc>
      </w:tr>
      <w:tr w:rsidR="002325BE" w:rsidTr="002325BE">
        <w:trPr>
          <w:trHeight w:val="323"/>
        </w:trPr>
        <w:tc>
          <w:tcPr>
            <w:tcW w:w="5459" w:type="dxa"/>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Primary Language:  </w:t>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r w:rsidRPr="00B00F00">
              <w:rPr>
                <w:rFonts w:eastAsia="Times New Roman" w:cs="Times New Roman"/>
                <w:color w:val="FF0000"/>
              </w:rPr>
              <w:t xml:space="preserve">  </w:t>
            </w:r>
          </w:p>
        </w:tc>
        <w:tc>
          <w:tcPr>
            <w:tcW w:w="5291" w:type="dxa"/>
            <w:vMerge/>
          </w:tcPr>
          <w:p w:rsidR="002325BE" w:rsidRDefault="002325BE" w:rsidP="003F152B">
            <w:pPr>
              <w:tabs>
                <w:tab w:val="left" w:pos="1440"/>
                <w:tab w:val="right" w:pos="11160"/>
              </w:tabs>
              <w:rPr>
                <w:rFonts w:eastAsia="Times New Roman" w:cs="Times New Roman"/>
              </w:rPr>
            </w:pPr>
          </w:p>
        </w:tc>
      </w:tr>
      <w:tr w:rsidR="002325BE" w:rsidTr="002325BE">
        <w:trPr>
          <w:trHeight w:val="323"/>
        </w:trPr>
        <w:tc>
          <w:tcPr>
            <w:tcW w:w="5459" w:type="dxa"/>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Marital Status: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p>
        </w:tc>
        <w:tc>
          <w:tcPr>
            <w:tcW w:w="5291" w:type="dxa"/>
            <w:vMerge/>
          </w:tcPr>
          <w:p w:rsidR="002325BE" w:rsidRDefault="002325BE" w:rsidP="003F152B">
            <w:pPr>
              <w:tabs>
                <w:tab w:val="left" w:pos="1440"/>
                <w:tab w:val="right" w:pos="11160"/>
              </w:tabs>
              <w:rPr>
                <w:rFonts w:eastAsia="Times New Roman" w:cs="Times New Roman"/>
              </w:rPr>
            </w:pPr>
          </w:p>
        </w:tc>
      </w:tr>
      <w:tr w:rsidR="002325BE" w:rsidTr="002325BE">
        <w:trPr>
          <w:trHeight w:val="1085"/>
        </w:trPr>
        <w:tc>
          <w:tcPr>
            <w:tcW w:w="5459" w:type="dxa"/>
            <w:vMerge w:val="restart"/>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Living Arrangement (check all that apply):   </w:t>
            </w:r>
          </w:p>
          <w:p w:rsidR="002325BE" w:rsidRPr="00B35A8C" w:rsidRDefault="002325BE" w:rsidP="003F152B">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live alone    </w:t>
            </w:r>
          </w:p>
          <w:p w:rsidR="002325BE" w:rsidRPr="00B35A8C" w:rsidRDefault="002325BE" w:rsidP="003F152B">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live with someone </w:t>
            </w:r>
          </w:p>
          <w:p w:rsidR="002325BE" w:rsidRPr="00B35A8C" w:rsidRDefault="002325BE" w:rsidP="003F152B">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A minor under age 18 lives in the household</w:t>
            </w:r>
          </w:p>
          <w:p w:rsidR="002325BE" w:rsidRPr="00B35A8C" w:rsidRDefault="002325BE" w:rsidP="003F152B">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I am the parent of a minor under age 18</w:t>
            </w:r>
          </w:p>
          <w:p w:rsidR="002325BE" w:rsidRDefault="002325BE" w:rsidP="003F152B">
            <w:pPr>
              <w:pStyle w:val="ListParagraph"/>
              <w:numPr>
                <w:ilvl w:val="0"/>
                <w:numId w:val="7"/>
              </w:numPr>
              <w:tabs>
                <w:tab w:val="left" w:pos="1440"/>
                <w:tab w:val="right" w:pos="11160"/>
              </w:tabs>
              <w:rPr>
                <w:rFonts w:eastAsia="Times New Roman" w:cs="Times New Roman"/>
              </w:rPr>
            </w:pPr>
            <w:r>
              <w:rPr>
                <w:rFonts w:eastAsia="Times New Roman" w:cs="Times New Roman"/>
              </w:rPr>
              <w:t>O</w:t>
            </w:r>
            <w:r w:rsidRPr="00B35A8C">
              <w:rPr>
                <w:rFonts w:eastAsia="Times New Roman" w:cs="Times New Roman"/>
              </w:rPr>
              <w:t xml:space="preserve">ther related </w:t>
            </w:r>
            <w:r w:rsidRPr="00B35A8C">
              <w:rPr>
                <w:rFonts w:eastAsia="Times New Roman" w:cs="Times New Roman"/>
                <w:u w:val="single"/>
              </w:rPr>
              <w:t>adults</w:t>
            </w:r>
            <w:r w:rsidRPr="00B35A8C">
              <w:rPr>
                <w:rFonts w:eastAsia="Times New Roman" w:cs="Times New Roman"/>
              </w:rPr>
              <w:t xml:space="preserve"> live in my household     </w:t>
            </w:r>
          </w:p>
          <w:p w:rsidR="002325BE" w:rsidRDefault="002325BE" w:rsidP="003F152B">
            <w:pPr>
              <w:pStyle w:val="ListParagraph"/>
              <w:numPr>
                <w:ilvl w:val="0"/>
                <w:numId w:val="7"/>
              </w:numPr>
              <w:tabs>
                <w:tab w:val="left" w:pos="1440"/>
                <w:tab w:val="right" w:pos="11160"/>
              </w:tabs>
              <w:rPr>
                <w:rFonts w:eastAsia="Times New Roman" w:cs="Times New Roman"/>
              </w:rPr>
            </w:pPr>
            <w:r>
              <w:rPr>
                <w:rFonts w:eastAsia="Times New Roman" w:cs="Times New Roman"/>
              </w:rPr>
              <w:t>I am currently homeless</w:t>
            </w:r>
            <w:r w:rsidRPr="00B35A8C">
              <w:rPr>
                <w:rFonts w:eastAsia="Times New Roman" w:cs="Times New Roman"/>
              </w:rPr>
              <w:t xml:space="preserve">  </w:t>
            </w:r>
          </w:p>
        </w:tc>
        <w:tc>
          <w:tcPr>
            <w:tcW w:w="5291" w:type="dxa"/>
            <w:vMerge/>
          </w:tcPr>
          <w:p w:rsidR="002325BE" w:rsidRDefault="002325BE" w:rsidP="003F152B">
            <w:pPr>
              <w:tabs>
                <w:tab w:val="left" w:pos="1440"/>
                <w:tab w:val="right" w:pos="11160"/>
              </w:tabs>
              <w:rPr>
                <w:rFonts w:eastAsia="Times New Roman" w:cs="Times New Roman"/>
              </w:rPr>
            </w:pPr>
          </w:p>
        </w:tc>
      </w:tr>
      <w:tr w:rsidR="002325BE" w:rsidTr="002325BE">
        <w:trPr>
          <w:trHeight w:val="1084"/>
        </w:trPr>
        <w:tc>
          <w:tcPr>
            <w:tcW w:w="5459" w:type="dxa"/>
            <w:vMerge/>
            <w:vAlign w:val="center"/>
          </w:tcPr>
          <w:p w:rsidR="002325BE" w:rsidRDefault="002325BE" w:rsidP="003F152B">
            <w:pPr>
              <w:tabs>
                <w:tab w:val="left" w:pos="1440"/>
                <w:tab w:val="right" w:pos="11160"/>
              </w:tabs>
              <w:rPr>
                <w:rFonts w:eastAsia="Times New Roman" w:cs="Times New Roman"/>
              </w:rPr>
            </w:pPr>
          </w:p>
        </w:tc>
        <w:tc>
          <w:tcPr>
            <w:tcW w:w="5291" w:type="dxa"/>
            <w:vMerge w:val="restart"/>
          </w:tcPr>
          <w:p w:rsidR="002325BE" w:rsidRDefault="002325BE" w:rsidP="003F152B">
            <w:pPr>
              <w:tabs>
                <w:tab w:val="left" w:pos="1440"/>
                <w:tab w:val="right" w:pos="11160"/>
              </w:tabs>
              <w:rPr>
                <w:rFonts w:eastAsia="Times New Roman" w:cs="Times New Roman"/>
              </w:rPr>
            </w:pPr>
            <w:r>
              <w:rPr>
                <w:rFonts w:eastAsia="Times New Roman" w:cs="Times New Roman"/>
              </w:rPr>
              <w:t xml:space="preserve">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If yes, please list:  </w:t>
            </w:r>
          </w:p>
        </w:tc>
      </w:tr>
      <w:tr w:rsidR="002325BE" w:rsidTr="002325BE">
        <w:trPr>
          <w:trHeight w:val="395"/>
        </w:trPr>
        <w:tc>
          <w:tcPr>
            <w:tcW w:w="5459" w:type="dxa"/>
            <w:vAlign w:val="center"/>
          </w:tcPr>
          <w:p w:rsidR="002325BE" w:rsidRDefault="002325BE" w:rsidP="003F152B">
            <w:pPr>
              <w:tabs>
                <w:tab w:val="left" w:pos="1440"/>
                <w:tab w:val="right" w:pos="11160"/>
              </w:tabs>
              <w:rPr>
                <w:rFonts w:eastAsia="Times New Roman" w:cs="Times New Roman"/>
              </w:rPr>
            </w:pPr>
            <w:r>
              <w:rPr>
                <w:rFonts w:eastAsia="Times New Roman" w:cs="Times New Roman"/>
              </w:rPr>
              <w:t xml:space="preserve">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rsidR="002325BE" w:rsidRDefault="002325BE" w:rsidP="003F152B">
            <w:pPr>
              <w:tabs>
                <w:tab w:val="left" w:pos="1440"/>
                <w:tab w:val="right" w:pos="11160"/>
              </w:tabs>
              <w:rPr>
                <w:rFonts w:eastAsia="Times New Roman" w:cs="Times New Roman"/>
                <w:color w:val="FF0000"/>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p>
          <w:p w:rsidR="002325BE" w:rsidRDefault="002325BE" w:rsidP="003F152B">
            <w:pPr>
              <w:tabs>
                <w:tab w:val="left" w:pos="1440"/>
                <w:tab w:val="right" w:pos="11160"/>
              </w:tabs>
              <w:rPr>
                <w:rFonts w:eastAsia="Times New Roman" w:cs="Times New Roman"/>
              </w:rPr>
            </w:pPr>
          </w:p>
        </w:tc>
        <w:tc>
          <w:tcPr>
            <w:tcW w:w="5291" w:type="dxa"/>
            <w:vMerge/>
          </w:tcPr>
          <w:p w:rsidR="002325BE" w:rsidRDefault="002325BE" w:rsidP="003F152B">
            <w:pPr>
              <w:tabs>
                <w:tab w:val="left" w:pos="1440"/>
                <w:tab w:val="right" w:pos="11160"/>
              </w:tabs>
              <w:rPr>
                <w:rFonts w:eastAsia="Times New Roman" w:cs="Times New Roman"/>
              </w:rPr>
            </w:pPr>
          </w:p>
        </w:tc>
      </w:tr>
    </w:tbl>
    <w:p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10710"/>
      </w:tblGrid>
      <w:tr w:rsidR="0029157C" w:rsidTr="002325BE">
        <w:tc>
          <w:tcPr>
            <w:tcW w:w="10710" w:type="dxa"/>
          </w:tcPr>
          <w:p w:rsidR="0029157C" w:rsidRDefault="0029157C" w:rsidP="0029157C">
            <w:pPr>
              <w:pStyle w:val="Heading1"/>
              <w:spacing w:before="98"/>
              <w:ind w:left="0"/>
              <w:rPr>
                <w:b w:val="0"/>
                <w:bCs w:val="0"/>
              </w:rPr>
            </w:pPr>
            <w:r>
              <w:rPr>
                <w:b w:val="0"/>
                <w:bCs w:val="0"/>
              </w:rPr>
              <w:t>Agreements and Signatures</w:t>
            </w:r>
          </w:p>
        </w:tc>
      </w:tr>
      <w:tr w:rsidR="0029157C" w:rsidTr="00E106D3">
        <w:trPr>
          <w:trHeight w:val="5906"/>
        </w:trPr>
        <w:tc>
          <w:tcPr>
            <w:tcW w:w="10710" w:type="dxa"/>
          </w:tcPr>
          <w:p w:rsidR="0029157C" w:rsidRDefault="0029157C" w:rsidP="00C26AC3">
            <w:pPr>
              <w:pStyle w:val="TableParagraph"/>
              <w:tabs>
                <w:tab w:val="left" w:pos="5773"/>
                <w:tab w:val="left" w:pos="6132"/>
              </w:tabs>
              <w:spacing w:before="48"/>
              <w:ind w:left="462" w:right="161"/>
              <w:rPr>
                <w:rFonts w:ascii="Calibri" w:eastAsia="Calibri" w:hAnsi="Calibri" w:cs="Calibri"/>
                <w:sz w:val="20"/>
                <w:szCs w:val="20"/>
              </w:rPr>
            </w:pPr>
            <w:r>
              <w:rPr>
                <w:rFonts w:ascii="Calibri" w:eastAsia="Calibri" w:hAnsi="Calibri" w:cs="Calibri"/>
                <w:sz w:val="20"/>
                <w:szCs w:val="20"/>
              </w:rPr>
              <w:t>I hereby authorize any pictures taken of me while I</w:t>
            </w:r>
            <w:r>
              <w:rPr>
                <w:rFonts w:ascii="Calibri" w:eastAsia="Calibri" w:hAnsi="Calibri" w:cs="Calibri"/>
                <w:spacing w:val="-19"/>
                <w:sz w:val="20"/>
                <w:szCs w:val="20"/>
              </w:rPr>
              <w:t xml:space="preserve"> </w:t>
            </w:r>
            <w:r>
              <w:rPr>
                <w:rFonts w:ascii="Calibri" w:eastAsia="Calibri" w:hAnsi="Calibri" w:cs="Calibri"/>
                <w:sz w:val="20"/>
                <w:szCs w:val="20"/>
              </w:rPr>
              <w:t>am participating</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Senior</w:t>
            </w:r>
            <w:r>
              <w:rPr>
                <w:rFonts w:ascii="Calibri" w:eastAsia="Calibri" w:hAnsi="Calibri" w:cs="Calibri"/>
                <w:spacing w:val="-4"/>
                <w:sz w:val="20"/>
                <w:szCs w:val="20"/>
              </w:rPr>
              <w:t xml:space="preserve"> </w:t>
            </w:r>
            <w:r>
              <w:rPr>
                <w:rFonts w:ascii="Calibri" w:eastAsia="Calibri" w:hAnsi="Calibri" w:cs="Calibri"/>
                <w:sz w:val="20"/>
                <w:szCs w:val="20"/>
              </w:rPr>
              <w:t>Center</w:t>
            </w:r>
            <w:r>
              <w:rPr>
                <w:rFonts w:ascii="Calibri" w:eastAsia="Calibri" w:hAnsi="Calibri" w:cs="Calibri"/>
                <w:spacing w:val="-6"/>
                <w:sz w:val="20"/>
                <w:szCs w:val="20"/>
              </w:rPr>
              <w:t xml:space="preserve"> </w:t>
            </w:r>
            <w:r>
              <w:rPr>
                <w:rFonts w:ascii="Calibri" w:eastAsia="Calibri" w:hAnsi="Calibri" w:cs="Calibri"/>
                <w:sz w:val="20"/>
                <w:szCs w:val="20"/>
              </w:rPr>
              <w:t>activities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used</w:t>
            </w:r>
            <w:r>
              <w:rPr>
                <w:rFonts w:ascii="Calibri" w:eastAsia="Calibri" w:hAnsi="Calibri" w:cs="Calibri"/>
                <w:spacing w:val="-3"/>
                <w:sz w:val="20"/>
                <w:szCs w:val="20"/>
              </w:rPr>
              <w:t xml:space="preserve"> </w:t>
            </w:r>
            <w:r>
              <w:rPr>
                <w:rFonts w:ascii="Calibri" w:eastAsia="Calibri" w:hAnsi="Calibri" w:cs="Calibri"/>
                <w:sz w:val="20"/>
                <w:szCs w:val="20"/>
              </w:rPr>
              <w:t>in MSSC publications.  Staff will</w:t>
            </w:r>
            <w:r>
              <w:rPr>
                <w:rFonts w:ascii="Calibri" w:eastAsia="Calibri" w:hAnsi="Calibri" w:cs="Calibri"/>
                <w:spacing w:val="-25"/>
                <w:sz w:val="20"/>
                <w:szCs w:val="20"/>
              </w:rPr>
              <w:t xml:space="preserve"> </w:t>
            </w:r>
            <w:r>
              <w:rPr>
                <w:rFonts w:ascii="Calibri" w:eastAsia="Calibri" w:hAnsi="Calibri" w:cs="Calibri"/>
                <w:sz w:val="20"/>
                <w:szCs w:val="20"/>
              </w:rPr>
              <w:t>make will</w:t>
            </w:r>
            <w:r>
              <w:rPr>
                <w:rFonts w:ascii="Calibri" w:eastAsia="Calibri" w:hAnsi="Calibri" w:cs="Calibri"/>
                <w:spacing w:val="-26"/>
                <w:sz w:val="20"/>
                <w:szCs w:val="20"/>
              </w:rPr>
              <w:t xml:space="preserve"> </w:t>
            </w:r>
            <w:r>
              <w:rPr>
                <w:rFonts w:ascii="Calibri" w:eastAsia="Calibri" w:hAnsi="Calibri" w:cs="Calibri"/>
                <w:sz w:val="20"/>
                <w:szCs w:val="20"/>
              </w:rPr>
              <w:t>make</w:t>
            </w:r>
            <w:r>
              <w:rPr>
                <w:rFonts w:ascii="Calibri" w:eastAsia="Calibri" w:hAnsi="Calibri" w:cs="Calibri"/>
                <w:spacing w:val="-1"/>
                <w:sz w:val="20"/>
                <w:szCs w:val="20"/>
              </w:rPr>
              <w:t xml:space="preserve"> </w:t>
            </w:r>
            <w:r>
              <w:rPr>
                <w:rFonts w:ascii="Calibri" w:eastAsia="Calibri" w:hAnsi="Calibri" w:cs="Calibri"/>
                <w:sz w:val="20"/>
                <w:szCs w:val="20"/>
              </w:rPr>
              <w:t>every effort to notify you prior to using your</w:t>
            </w:r>
            <w:r>
              <w:rPr>
                <w:rFonts w:ascii="Calibri" w:eastAsia="Calibri" w:hAnsi="Calibri" w:cs="Calibri"/>
                <w:spacing w:val="-19"/>
                <w:sz w:val="20"/>
                <w:szCs w:val="20"/>
              </w:rPr>
              <w:t xml:space="preserve"> </w:t>
            </w:r>
            <w:r>
              <w:rPr>
                <w:rFonts w:ascii="Calibri" w:eastAsia="Calibri" w:hAnsi="Calibri" w:cs="Calibri"/>
                <w:sz w:val="20"/>
                <w:szCs w:val="20"/>
              </w:rPr>
              <w:t>photograph.</w:t>
            </w:r>
          </w:p>
          <w:p w:rsidR="0029157C" w:rsidRDefault="0029157C" w:rsidP="00C26AC3">
            <w:pPr>
              <w:pStyle w:val="TableParagraph"/>
              <w:tabs>
                <w:tab w:val="left" w:pos="419"/>
                <w:tab w:val="left" w:pos="5773"/>
                <w:tab w:val="left" w:pos="6132"/>
              </w:tabs>
              <w:spacing w:before="98"/>
              <w:ind w:left="463" w:right="288"/>
              <w:rPr>
                <w:rFonts w:ascii="Calibri" w:eastAsia="Calibri" w:hAnsi="Calibri" w:cs="Calibri"/>
                <w:sz w:val="20"/>
                <w:szCs w:val="20"/>
              </w:rPr>
            </w:pPr>
            <w:r>
              <w:rPr>
                <w:rFonts w:ascii="Calibri" w:eastAsia="Calibri" w:hAnsi="Calibri" w:cs="Calibri"/>
                <w:sz w:val="20"/>
                <w:szCs w:val="20"/>
              </w:rPr>
              <w:t>Yes, I release MSSC and all of its</w:t>
            </w:r>
            <w:r>
              <w:rPr>
                <w:rFonts w:ascii="Calibri" w:eastAsia="Calibri" w:hAnsi="Calibri" w:cs="Calibri"/>
                <w:spacing w:val="-29"/>
                <w:sz w:val="20"/>
                <w:szCs w:val="20"/>
              </w:rPr>
              <w:t xml:space="preserve"> </w:t>
            </w:r>
            <w:r>
              <w:rPr>
                <w:rFonts w:ascii="Calibri" w:eastAsia="Calibri" w:hAnsi="Calibri" w:cs="Calibri"/>
                <w:sz w:val="20"/>
                <w:szCs w:val="20"/>
              </w:rPr>
              <w:t>agents from</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liability</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accident,</w:t>
            </w:r>
            <w:r>
              <w:rPr>
                <w:rFonts w:ascii="Calibri" w:eastAsia="Calibri" w:hAnsi="Calibri" w:cs="Calibri"/>
                <w:spacing w:val="-3"/>
                <w:sz w:val="20"/>
                <w:szCs w:val="20"/>
              </w:rPr>
              <w:t xml:space="preserve"> </w:t>
            </w:r>
            <w:r>
              <w:rPr>
                <w:rFonts w:ascii="Calibri" w:eastAsia="Calibri" w:hAnsi="Calibri" w:cs="Calibri"/>
                <w:sz w:val="20"/>
                <w:szCs w:val="20"/>
              </w:rPr>
              <w:t>injury</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damages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any</w:t>
            </w:r>
            <w:r>
              <w:rPr>
                <w:rFonts w:ascii="Calibri" w:eastAsia="Calibri" w:hAnsi="Calibri" w:cs="Calibri"/>
                <w:spacing w:val="-2"/>
                <w:sz w:val="20"/>
                <w:szCs w:val="20"/>
              </w:rPr>
              <w:t xml:space="preserve"> </w:t>
            </w:r>
            <w:r>
              <w:rPr>
                <w:rFonts w:ascii="Calibri" w:eastAsia="Calibri" w:hAnsi="Calibri" w:cs="Calibri"/>
                <w:sz w:val="20"/>
                <w:szCs w:val="20"/>
              </w:rPr>
              <w:t>kind to persons or property that might occur</w:t>
            </w:r>
            <w:r>
              <w:rPr>
                <w:rFonts w:ascii="Calibri" w:eastAsia="Calibri" w:hAnsi="Calibri" w:cs="Calibri"/>
                <w:spacing w:val="-22"/>
                <w:sz w:val="20"/>
                <w:szCs w:val="20"/>
              </w:rPr>
              <w:t xml:space="preserve"> </w:t>
            </w:r>
            <w:r>
              <w:rPr>
                <w:rFonts w:ascii="Calibri" w:eastAsia="Calibri" w:hAnsi="Calibri" w:cs="Calibri"/>
                <w:sz w:val="20"/>
                <w:szCs w:val="20"/>
              </w:rPr>
              <w:t>while</w:t>
            </w:r>
            <w:r>
              <w:rPr>
                <w:rFonts w:ascii="Calibri" w:eastAsia="Calibri" w:hAnsi="Calibri" w:cs="Calibri"/>
                <w:spacing w:val="-1"/>
                <w:sz w:val="20"/>
                <w:szCs w:val="20"/>
              </w:rPr>
              <w:t xml:space="preserve"> </w:t>
            </w:r>
            <w:r>
              <w:rPr>
                <w:rFonts w:ascii="Calibri" w:eastAsia="Calibri" w:hAnsi="Calibri" w:cs="Calibri"/>
                <w:sz w:val="20"/>
                <w:szCs w:val="20"/>
              </w:rPr>
              <w:t>participating</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MSSC</w:t>
            </w:r>
            <w:r>
              <w:rPr>
                <w:rFonts w:ascii="Calibri" w:eastAsia="Calibri" w:hAnsi="Calibri" w:cs="Calibri"/>
                <w:spacing w:val="-7"/>
                <w:sz w:val="20"/>
                <w:szCs w:val="20"/>
              </w:rPr>
              <w:t xml:space="preserve"> </w:t>
            </w:r>
            <w:r>
              <w:rPr>
                <w:rFonts w:ascii="Calibri" w:eastAsia="Calibri" w:hAnsi="Calibri" w:cs="Calibri"/>
                <w:sz w:val="20"/>
                <w:szCs w:val="20"/>
              </w:rPr>
              <w:t>activities.</w:t>
            </w:r>
          </w:p>
          <w:p w:rsidR="0029157C" w:rsidRPr="00F13BE5" w:rsidRDefault="0029157C" w:rsidP="00C26AC3">
            <w:pPr>
              <w:pStyle w:val="TableParagraph"/>
              <w:tabs>
                <w:tab w:val="left" w:pos="419"/>
                <w:tab w:val="left" w:pos="5773"/>
                <w:tab w:val="left" w:pos="6132"/>
              </w:tabs>
              <w:spacing w:before="98"/>
              <w:ind w:left="463" w:right="288"/>
              <w:rPr>
                <w:b/>
                <w:bCs/>
              </w:rPr>
            </w:pPr>
            <w:r>
              <w:rPr>
                <w:rFonts w:ascii="Calibri" w:eastAsia="Calibri" w:hAnsi="Calibri" w:cs="Calibri"/>
                <w:sz w:val="20"/>
                <w:szCs w:val="20"/>
              </w:rPr>
              <w:t>I understand my behavior while here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except for during special events for which an alcohol license has been secured is not permitted. Possession or use of controlled substances is forbidden. As a member of the senior center I understand that every effort is needed to make this a warm, positive and safe environment.</w:t>
            </w:r>
          </w:p>
          <w:p w:rsidR="002325BE" w:rsidRDefault="002325BE" w:rsidP="00C26AC3">
            <w:pPr>
              <w:pStyle w:val="TableParagraph"/>
              <w:tabs>
                <w:tab w:val="left" w:pos="419"/>
                <w:tab w:val="left" w:pos="5773"/>
                <w:tab w:val="left" w:pos="6132"/>
              </w:tabs>
              <w:spacing w:before="98"/>
              <w:ind w:left="463" w:right="288"/>
              <w:rPr>
                <w:rFonts w:ascii="Calibri" w:eastAsia="Calibri" w:hAnsi="Calibri" w:cs="Calibri"/>
                <w:sz w:val="20"/>
                <w:szCs w:val="20"/>
              </w:rPr>
            </w:pPr>
            <w:r w:rsidRPr="002325BE">
              <w:rPr>
                <w:rFonts w:ascii="Calibri" w:eastAsia="Calibri" w:hAnsi="Calibri" w:cs="Calibri"/>
                <w:sz w:val="20"/>
                <w:szCs w:val="20"/>
              </w:rPr>
              <w:t xml:space="preserve">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all risks of said injury. Furthermore, I agree that I, my heirs, </w:t>
            </w:r>
            <w:r>
              <w:rPr>
                <w:rFonts w:ascii="Calibri" w:eastAsia="Calibri" w:hAnsi="Calibri" w:cs="Calibri"/>
                <w:sz w:val="20"/>
                <w:szCs w:val="20"/>
              </w:rPr>
              <w:t>distributors</w:t>
            </w:r>
            <w:r w:rsidRPr="002325BE">
              <w:rPr>
                <w:rFonts w:ascii="Calibri" w:eastAsia="Calibri" w:hAnsi="Calibri" w:cs="Calibri"/>
                <w:sz w:val="20"/>
                <w:szCs w:val="20"/>
              </w:rPr>
              <w:t xml:space="preserve">, </w:t>
            </w:r>
            <w:r>
              <w:rPr>
                <w:rFonts w:ascii="Calibri" w:eastAsia="Calibri" w:hAnsi="Calibri" w:cs="Calibri"/>
                <w:sz w:val="20"/>
                <w:szCs w:val="20"/>
              </w:rPr>
              <w:t xml:space="preserve">legal </w:t>
            </w:r>
            <w:r w:rsidRPr="002325BE">
              <w:rPr>
                <w:rFonts w:ascii="Calibri" w:eastAsia="Calibri" w:hAnsi="Calibri" w:cs="Calibri"/>
                <w:sz w:val="20"/>
                <w:szCs w:val="20"/>
              </w:rPr>
              <w:t>guardians</w:t>
            </w:r>
            <w:r>
              <w:rPr>
                <w:rFonts w:ascii="Calibri" w:eastAsia="Calibri" w:hAnsi="Calibri" w:cs="Calibri"/>
                <w:sz w:val="20"/>
                <w:szCs w:val="20"/>
              </w:rPr>
              <w:t>,</w:t>
            </w:r>
            <w:r w:rsidRPr="002325BE">
              <w:rPr>
                <w:rFonts w:ascii="Calibri" w:eastAsia="Calibri" w:hAnsi="Calibri" w:cs="Calibri"/>
                <w:sz w:val="20"/>
                <w:szCs w:val="20"/>
              </w:rPr>
              <w:t xml:space="preserve"> representatives and assign</w:t>
            </w:r>
            <w:r>
              <w:rPr>
                <w:rFonts w:ascii="Calibri" w:eastAsia="Calibri" w:hAnsi="Calibri" w:cs="Calibri"/>
                <w:sz w:val="20"/>
                <w:szCs w:val="20"/>
              </w:rPr>
              <w:t>e</w:t>
            </w:r>
            <w:r w:rsidRPr="002325BE">
              <w:rPr>
                <w:rFonts w:ascii="Calibri" w:eastAsia="Calibri" w:hAnsi="Calibri" w:cs="Calibri"/>
                <w:sz w:val="20"/>
                <w:szCs w:val="20"/>
              </w:rPr>
              <w:t xml:space="preserve">es will make no claims against, pursue suits attaching the </w:t>
            </w:r>
            <w:r>
              <w:rPr>
                <w:rFonts w:ascii="Calibri" w:eastAsia="Calibri" w:hAnsi="Calibri" w:cs="Calibri"/>
                <w:sz w:val="20"/>
                <w:szCs w:val="20"/>
              </w:rPr>
              <w:t>property</w:t>
            </w:r>
            <w:r w:rsidRPr="002325BE">
              <w:rPr>
                <w:rFonts w:ascii="Calibri" w:eastAsia="Calibri" w:hAnsi="Calibri" w:cs="Calibri"/>
                <w:sz w:val="20"/>
                <w:szCs w:val="20"/>
              </w:rPr>
              <w:t xml:space="preserve"> or prosecute the </w:t>
            </w:r>
            <w:r>
              <w:rPr>
                <w:rFonts w:ascii="Calibri" w:eastAsia="Calibri" w:hAnsi="Calibri" w:cs="Calibri"/>
                <w:sz w:val="20"/>
                <w:szCs w:val="20"/>
              </w:rPr>
              <w:t>senior</w:t>
            </w:r>
            <w:r w:rsidRPr="002325BE">
              <w:rPr>
                <w:rFonts w:ascii="Calibri" w:eastAsia="Calibri" w:hAnsi="Calibri" w:cs="Calibri"/>
                <w:sz w:val="20"/>
                <w:szCs w:val="20"/>
              </w:rPr>
              <w:t xml:space="preserve"> center or volunteer instructors for injury or damage resulting from my participation. I have carefully read this agreement and fully understand its contents. I am aware that this is a release of liability and a contract between myself and the Mt. Si Senior Center, and I sign this of my own free will.</w:t>
            </w:r>
            <w:r w:rsidRPr="00F37A0F">
              <w:rPr>
                <w:rFonts w:ascii="Calibri" w:eastAsia="Calibri" w:hAnsi="Calibri" w:cs="Calibri"/>
                <w:sz w:val="20"/>
                <w:szCs w:val="20"/>
              </w:rPr>
              <w:t xml:space="preserve"> </w:t>
            </w:r>
          </w:p>
          <w:p w:rsidR="00F13BE5" w:rsidRPr="00E106D3" w:rsidRDefault="002325BE" w:rsidP="00E106D3">
            <w:pPr>
              <w:pStyle w:val="TableParagraph"/>
              <w:tabs>
                <w:tab w:val="left" w:pos="419"/>
                <w:tab w:val="left" w:pos="5773"/>
                <w:tab w:val="left" w:pos="6132"/>
              </w:tabs>
              <w:spacing w:before="280"/>
              <w:ind w:left="101" w:right="158"/>
              <w:rPr>
                <w:rFonts w:ascii="Calibri" w:eastAsia="Calibri" w:hAnsi="Calibri" w:cs="Calibri"/>
                <w:sz w:val="20"/>
                <w:szCs w:val="20"/>
              </w:rPr>
            </w:pPr>
            <w:r w:rsidRPr="00F37A0F">
              <w:rPr>
                <w:rFonts w:ascii="Calibri" w:eastAsia="Calibri" w:hAnsi="Calibri" w:cs="Calibri"/>
                <w:sz w:val="20"/>
                <w:szCs w:val="20"/>
              </w:rPr>
              <w:t>Signature</w:t>
            </w:r>
            <w:r>
              <w:rPr>
                <w:rFonts w:ascii="Calibri" w:eastAsia="Calibri" w:hAnsi="Calibri" w:cs="Calibri"/>
                <w:sz w:val="20"/>
                <w:szCs w:val="20"/>
              </w:rPr>
              <w:t xml:space="preserve"> _____________________</w:t>
            </w:r>
            <w:r w:rsidR="00E106D3">
              <w:rPr>
                <w:rFonts w:ascii="Calibri" w:eastAsia="Calibri" w:hAnsi="Calibri" w:cs="Calibri"/>
                <w:sz w:val="20"/>
                <w:szCs w:val="20"/>
              </w:rPr>
              <w:t>_____________________</w:t>
            </w:r>
            <w:r>
              <w:rPr>
                <w:rFonts w:ascii="Calibri" w:eastAsia="Calibri" w:hAnsi="Calibri" w:cs="Calibri"/>
                <w:sz w:val="20"/>
                <w:szCs w:val="20"/>
              </w:rPr>
              <w:t>___</w:t>
            </w:r>
            <w:r w:rsidRPr="00F37A0F">
              <w:rPr>
                <w:rFonts w:ascii="Calibri" w:eastAsia="Calibri" w:hAnsi="Calibri" w:cs="Calibri"/>
                <w:sz w:val="20"/>
                <w:szCs w:val="20"/>
              </w:rPr>
              <w:t>Date</w:t>
            </w:r>
            <w:r>
              <w:rPr>
                <w:rFonts w:ascii="Calibri" w:eastAsia="Calibri" w:hAnsi="Calibri" w:cs="Calibri"/>
                <w:sz w:val="20"/>
                <w:szCs w:val="20"/>
              </w:rPr>
              <w:t xml:space="preserve"> _________________________</w:t>
            </w:r>
          </w:p>
        </w:tc>
      </w:tr>
    </w:tbl>
    <w:p w:rsidR="00F13BE5" w:rsidRDefault="00F13BE5">
      <w:pPr>
        <w:tabs>
          <w:tab w:val="left" w:pos="10405"/>
        </w:tabs>
        <w:spacing w:line="256" w:lineRule="exact"/>
        <w:ind w:left="1533"/>
        <w:rPr>
          <w:rFonts w:ascii="Calibri"/>
          <w:b/>
          <w:sz w:val="21"/>
        </w:rPr>
      </w:pPr>
    </w:p>
    <w:sectPr w:rsidR="00F13BE5" w:rsidSect="0029157C">
      <w:type w:val="continuous"/>
      <w:pgSz w:w="12240" w:h="15840"/>
      <w:pgMar w:top="24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4"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81570"/>
    <w:multiLevelType w:val="hybridMultilevel"/>
    <w:tmpl w:val="360E1946"/>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66"/>
    <w:rsid w:val="00016719"/>
    <w:rsid w:val="000B3339"/>
    <w:rsid w:val="000F48B5"/>
    <w:rsid w:val="001166DC"/>
    <w:rsid w:val="00132666"/>
    <w:rsid w:val="0018586F"/>
    <w:rsid w:val="002325BE"/>
    <w:rsid w:val="002869BA"/>
    <w:rsid w:val="0029157C"/>
    <w:rsid w:val="002D1F7C"/>
    <w:rsid w:val="002F09D0"/>
    <w:rsid w:val="003174BE"/>
    <w:rsid w:val="003825D9"/>
    <w:rsid w:val="00385612"/>
    <w:rsid w:val="003D0A54"/>
    <w:rsid w:val="00502087"/>
    <w:rsid w:val="005D48A5"/>
    <w:rsid w:val="005E1926"/>
    <w:rsid w:val="005E26E9"/>
    <w:rsid w:val="00626C63"/>
    <w:rsid w:val="006349E1"/>
    <w:rsid w:val="00645BD1"/>
    <w:rsid w:val="00722F73"/>
    <w:rsid w:val="00871C92"/>
    <w:rsid w:val="008A20ED"/>
    <w:rsid w:val="00947097"/>
    <w:rsid w:val="00A31A43"/>
    <w:rsid w:val="00B00F00"/>
    <w:rsid w:val="00B35A8C"/>
    <w:rsid w:val="00C26AC3"/>
    <w:rsid w:val="00C750B0"/>
    <w:rsid w:val="00C8316D"/>
    <w:rsid w:val="00DA153C"/>
    <w:rsid w:val="00DC2588"/>
    <w:rsid w:val="00E106D3"/>
    <w:rsid w:val="00E3441F"/>
    <w:rsid w:val="00F13BE5"/>
    <w:rsid w:val="00F3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8E8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5402-3177-422D-AC1E-0162F6BB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Susan Kingsbury-Comeau</cp:lastModifiedBy>
  <cp:revision>4</cp:revision>
  <cp:lastPrinted>2015-09-08T16:57:00Z</cp:lastPrinted>
  <dcterms:created xsi:type="dcterms:W3CDTF">2015-11-06T17:52:00Z</dcterms:created>
  <dcterms:modified xsi:type="dcterms:W3CDTF">2016-09-27T00:16:00Z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